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9B" w:rsidRPr="004C51A6" w:rsidRDefault="00B10B9B" w:rsidP="00B10B9B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B10B9B" w:rsidRDefault="00B10B9B" w:rsidP="00B10B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B10B9B" w:rsidRPr="0002335B" w:rsidRDefault="00B10B9B" w:rsidP="00B10B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философии и политологии </w:t>
      </w:r>
    </w:p>
    <w:p w:rsidR="00B10B9B" w:rsidRPr="004C51A6" w:rsidRDefault="00B10B9B" w:rsidP="00B10B9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B10B9B" w:rsidRPr="004C51A6" w:rsidRDefault="00B10B9B" w:rsidP="00B10B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B10B9B" w:rsidRPr="004C51A6" w:rsidRDefault="00B10B9B" w:rsidP="00B10B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B10B9B" w:rsidRPr="004C51A6" w:rsidRDefault="00B10B9B" w:rsidP="00B10B9B">
      <w:pPr>
        <w:pStyle w:val="a5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10B9B" w:rsidRPr="004C51A6" w:rsidRDefault="00B10B9B" w:rsidP="00B10B9B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B10B9B" w:rsidRPr="004C51A6" w:rsidRDefault="00B10B9B" w:rsidP="00B10B9B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Экзаменационные вопросы по дисциплине «Проектирование</w:t>
      </w:r>
      <w:r>
        <w:rPr>
          <w:rFonts w:ascii="Times New Roman" w:eastAsia="Times New Roman" w:hAnsi="Times New Roman" w:cs="Times New Roman"/>
          <w:b/>
          <w:lang w:val="kk-KZ"/>
        </w:rPr>
        <w:t xml:space="preserve"> в сфере образования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B10B9B" w:rsidRPr="004C51A6" w:rsidRDefault="00B10B9B" w:rsidP="00B10B9B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Специальность: </w:t>
      </w:r>
      <w:r>
        <w:rPr>
          <w:b/>
          <w:sz w:val="24"/>
          <w:szCs w:val="24"/>
          <w:lang w:val="en-US"/>
        </w:rPr>
        <w:t xml:space="preserve">5B </w:t>
      </w:r>
      <w:r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>, 4</w:t>
      </w:r>
      <w:r w:rsidRPr="004C51A6">
        <w:rPr>
          <w:b/>
          <w:sz w:val="24"/>
          <w:szCs w:val="24"/>
        </w:rPr>
        <w:t xml:space="preserve"> курс,</w:t>
      </w:r>
      <w:r>
        <w:rPr>
          <w:b/>
          <w:sz w:val="24"/>
          <w:szCs w:val="24"/>
        </w:rPr>
        <w:t xml:space="preserve"> 7 семестр, </w:t>
      </w:r>
      <w:r w:rsidRPr="004C51A6">
        <w:rPr>
          <w:b/>
          <w:sz w:val="24"/>
          <w:szCs w:val="24"/>
        </w:rPr>
        <w:t xml:space="preserve">  3 кредита, </w:t>
      </w:r>
      <w:proofErr w:type="spellStart"/>
      <w:proofErr w:type="gramStart"/>
      <w:r w:rsidRPr="004C51A6">
        <w:rPr>
          <w:b/>
          <w:sz w:val="24"/>
          <w:szCs w:val="24"/>
        </w:rPr>
        <w:t>р</w:t>
      </w:r>
      <w:proofErr w:type="spellEnd"/>
      <w:proofErr w:type="gramEnd"/>
      <w:r w:rsidRPr="004C51A6">
        <w:rPr>
          <w:b/>
          <w:sz w:val="24"/>
          <w:szCs w:val="24"/>
        </w:rPr>
        <w:t>/о</w:t>
      </w:r>
    </w:p>
    <w:p w:rsidR="00B10B9B" w:rsidRPr="004C51A6" w:rsidRDefault="00B10B9B" w:rsidP="00B10B9B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B10B9B" w:rsidRPr="004C51A6" w:rsidTr="00F72E83">
        <w:trPr>
          <w:trHeight w:val="617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цель,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C51A6">
              <w:rPr>
                <w:rFonts w:ascii="Times New Roman" w:eastAsia="Times New Roman" w:hAnsi="Times New Roman" w:cs="Times New Roman"/>
              </w:rPr>
              <w:t>задачи</w:t>
            </w:r>
            <w:r>
              <w:rPr>
                <w:rFonts w:ascii="Times New Roman" w:eastAsia="Times New Roman" w:hAnsi="Times New Roman" w:cs="Times New Roman"/>
              </w:rPr>
              <w:t xml:space="preserve"> и структуру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 дисциплины «Прое</w:t>
            </w:r>
            <w:r>
              <w:rPr>
                <w:rFonts w:ascii="Times New Roman" w:eastAsia="Times New Roman" w:hAnsi="Times New Roman" w:cs="Times New Roman"/>
              </w:rPr>
              <w:t>ктирование в сфере образования</w:t>
            </w:r>
            <w:r w:rsidRPr="004C51A6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rPr>
          <w:trHeight w:val="516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Конкретизируйте и</w:t>
            </w:r>
            <w:r w:rsidRPr="004C51A6">
              <w:rPr>
                <w:rFonts w:ascii="Times New Roman" w:eastAsia="Times New Roman" w:hAnsi="Times New Roman" w:cs="Times New Roman"/>
              </w:rPr>
              <w:t>сторико-культурные источники развития</w:t>
            </w:r>
            <w:r w:rsidRPr="004C51A6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педагогического проектирования.</w:t>
            </w:r>
            <w:r>
              <w:rPr>
                <w:rFonts w:ascii="Times New Roman" w:eastAsia="Times New Roman" w:hAnsi="Times New Roman" w:cs="Times New Roman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культурно-инновационный характер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B10B9B" w:rsidRPr="00A65354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Сформулируйте определения </w:t>
            </w:r>
            <w:r w:rsidRPr="00A65354">
              <w:rPr>
                <w:rFonts w:ascii="Times New Roman" w:eastAsia="Times New Roman" w:hAnsi="Times New Roman" w:cs="Times New Roman"/>
                <w:lang w:val="kk-KZ"/>
              </w:rPr>
              <w:t xml:space="preserve">основных понятий 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педагогического </w:t>
            </w:r>
            <w:r w:rsidRPr="00A65354">
              <w:rPr>
                <w:rFonts w:ascii="Times New Roman" w:eastAsia="Times New Roman" w:hAnsi="Times New Roman" w:cs="Times New Roman"/>
                <w:lang w:val="kk-KZ" w:eastAsia="ko-KR"/>
              </w:rPr>
              <w:t>проектирования.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 </w:t>
            </w:r>
            <w:r w:rsidRPr="00A65354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взаимосвязь социального и социально-педагогического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15E3">
              <w:rPr>
                <w:rFonts w:ascii="Times New Roman" w:eastAsia="Times New Roman" w:hAnsi="Times New Roman" w:cs="Times New Roman"/>
                <w:lang w:val="kk-KZ"/>
              </w:rPr>
              <w:t>Уточните сущность и виды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4C51A6">
              <w:rPr>
                <w:rFonts w:ascii="Times New Roman" w:hAnsi="Times New Roman"/>
                <w:sz w:val="24"/>
                <w:szCs w:val="24"/>
                <w:lang w:val="kk-KZ"/>
              </w:rPr>
              <w:t>убъекты и объекты проектной деят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ельности, приведите примеры.</w:t>
            </w:r>
            <w:r w:rsidRPr="004C51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взаимовлияние педагогического проектирования и педагогического целеполагания.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логику применения закономерностей и принципов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Докажите преемственность педагогического проектирования и управленческой деятельности.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роль проектирования в формировании новых результатов образования, содержание и структуру организации педагогического проектирования.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Докажите идентичность логики и этапы организации проектной деятельности.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rPr>
          <w:trHeight w:val="309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B10B9B" w:rsidRPr="00970F04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04"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условия организации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B10B9B" w:rsidRPr="00970F04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F04">
              <w:rPr>
                <w:rFonts w:ascii="Times New Roman" w:hAnsi="Times New Roman"/>
                <w:sz w:val="24"/>
                <w:szCs w:val="24"/>
              </w:rPr>
              <w:t>Обоснуйте логику реализации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логику определения видов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структуру результатов проектирования в сфере образования и критерии их оценки.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 технологию проектирования педагогической деятельности.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Покажите особенности технологии проектирования программы развития педагогического коллектива.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244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логику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пути повышения эффективности в обучении проектной деятельности учащихся.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70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уровни педагогического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241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Докажите, что проектирование является специфическим видом учебной деятельности.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место проектирования в развитии человеческих ресурсов.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236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структуру и виды учебного проекта.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пути организации проектирования с учетом возрастных особенностей учащихся.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Предложите методику оценки проектной деятельности учащихся, процесса формирования компетенций учащихся по проектированию в обучении.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B10B9B" w:rsidRPr="009279BC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работу по проектированию системы образования, педагогических технологий и педагогической деятельности.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принципы отбора содержания образования.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Аргументируйте взаимосвязь деятельности организаций образования и компетентностей их руководителей.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литературы о содержании  и технологии организации лабораторий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B9B" w:rsidRPr="004C51A6" w:rsidTr="00F72E83">
        <w:trPr>
          <w:trHeight w:val="858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Составьте таблицу на тему </w:t>
            </w:r>
            <w:r w:rsidRPr="009A7E1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Основные понятия педагогического проектирования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Приведите определения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4C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A6">
              <w:rPr>
                <w:rFonts w:ascii="Times New Roman" w:hAnsi="Times New Roman"/>
                <w:sz w:val="24"/>
                <w:szCs w:val="24"/>
                <w:lang w:val="kk-KZ"/>
              </w:rPr>
              <w:t>«проектирование</w:t>
            </w:r>
            <w:r w:rsidRPr="004C51A6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Pr="004C51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«конструирование», «моделирование»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C51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C51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Уточните виды педагогического проектирования и предложите выводы и рекомендации.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B10B9B" w:rsidRPr="004C51A6" w:rsidRDefault="00B10B9B" w:rsidP="00B10B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1"/>
                <w:lang w:val="kk-KZ"/>
              </w:rPr>
            </w:pPr>
            <w:r w:rsidRPr="002711EA">
              <w:rPr>
                <w:rFonts w:ascii="Times New Roman" w:hAnsi="Times New Roman"/>
                <w:sz w:val="24"/>
                <w:szCs w:val="24"/>
              </w:rPr>
              <w:t>Разработайте проект развития  педагогического коллектива на основе технологии проектирования.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эссе на тему «Я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субъект проектной деятельности».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технологию проектирования содержания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схему на тему «Культурно-исторические источники проектирования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4C51A6">
              <w:rPr>
                <w:rFonts w:ascii="Times New Roman" w:eastAsia="Times New Roman" w:hAnsi="Times New Roman" w:cs="Times New Roman"/>
              </w:rPr>
              <w:t>Разработайте таблицу на тему «</w:t>
            </w:r>
            <w:r w:rsidRPr="004C51A6">
              <w:rPr>
                <w:rFonts w:ascii="Times New Roman" w:eastAsia="Times New Roman" w:hAnsi="Times New Roman" w:cs="Times New Roman"/>
                <w:lang w:val="kk-KZ"/>
              </w:rPr>
              <w:t xml:space="preserve">Основные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закономерности и принципы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педагогического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ирования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Уточните структуру дипломного проекта в соответствии со структурой учебного проекта.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Оцените портфолио на тему «Я как разработчик проекта в сфере образования»  в соответствии с критериями оценки портфолио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Подготовьте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эссе на тему «Моя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проектная культура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научный аппарат дипломной работы.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 текст Введения дипломной работы.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Подготовьте глоссарий дипломной работы.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Напишите программу опытно-педагогической работы по дипломной работе.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Дайте анализ одного из нормативных документов, используемых в дипломной работе.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термины в Законе РК «Об образовании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C5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план выполнения дипломной работы.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проект структуры дипломной работы.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схему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 выбора учащимся профессии».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«Одаренный школьник и компьютер».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 xml:space="preserve">Подготовьте проект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Предметные компетенции учащегося».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B10B9B" w:rsidRPr="009A7E11" w:rsidRDefault="00B10B9B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проект на тему «Портфолио школьника как средство образовательных достижений».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«Современный урок».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«Проектно-исследовательская культура школьника».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 трудными детьми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 одаренными детьми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по  профориентации учащихся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«Коммуникативная компетентность школьника».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B10B9B" w:rsidRPr="004C51A6" w:rsidRDefault="00B10B9B" w:rsidP="00F72E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проект на тему «Информационная компетентность социального  педагога».</w:t>
            </w: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B9B" w:rsidRPr="004C51A6" w:rsidTr="00F72E83">
        <w:trPr>
          <w:trHeight w:val="423"/>
        </w:trPr>
        <w:tc>
          <w:tcPr>
            <w:tcW w:w="534" w:type="dxa"/>
          </w:tcPr>
          <w:p w:rsidR="00B10B9B" w:rsidRPr="004C51A6" w:rsidRDefault="00B10B9B" w:rsidP="00F72E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B10B9B" w:rsidRDefault="00B10B9B" w:rsidP="00F72E83">
            <w:pPr>
              <w:pStyle w:val="a5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«Профессиональная компетентность социального педагога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  <w:p w:rsidR="00B10B9B" w:rsidRPr="004C51A6" w:rsidRDefault="00B10B9B" w:rsidP="00F72E83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10B9B" w:rsidRPr="004C51A6" w:rsidRDefault="00B10B9B" w:rsidP="00F72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10B9B" w:rsidRPr="004C51A6" w:rsidRDefault="00B10B9B" w:rsidP="00B10B9B">
      <w:pPr>
        <w:rPr>
          <w:rFonts w:ascii="Times New Roman" w:eastAsia="Times New Roman" w:hAnsi="Times New Roman" w:cs="Times New Roman"/>
        </w:rPr>
      </w:pPr>
    </w:p>
    <w:p w:rsidR="00B10B9B" w:rsidRPr="004C51A6" w:rsidRDefault="00B10B9B" w:rsidP="00B10B9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10B9B" w:rsidRPr="004C51A6" w:rsidRDefault="00B10B9B" w:rsidP="00B10B9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10B9B" w:rsidRPr="0002335B" w:rsidRDefault="00B10B9B" w:rsidP="00B10B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</w:rPr>
        <w:t>Метод</w:t>
      </w:r>
      <w:r>
        <w:rPr>
          <w:rFonts w:ascii="Times New Roman" w:eastAsia="Times New Roman" w:hAnsi="Times New Roman" w:cs="Times New Roman"/>
          <w:lang w:val="kk-KZ"/>
        </w:rPr>
        <w:t>ического</w:t>
      </w:r>
      <w:proofErr w:type="gramEnd"/>
    </w:p>
    <w:p w:rsidR="00B10B9B" w:rsidRPr="004C51A6" w:rsidRDefault="00B10B9B" w:rsidP="00B10B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бюро факультета </w:t>
      </w:r>
      <w:r w:rsidRPr="004C51A6">
        <w:rPr>
          <w:rFonts w:ascii="Times New Roman" w:eastAsia="Times New Roman" w:hAnsi="Times New Roman" w:cs="Times New Roman"/>
        </w:rPr>
        <w:tab/>
        <w:t xml:space="preserve">                    </w:t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kk-KZ"/>
        </w:rPr>
        <w:t xml:space="preserve"> Н.С. Жубаназар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B10B9B" w:rsidRPr="004C51A6" w:rsidRDefault="00B10B9B" w:rsidP="00B10B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Заведующий кафедрой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kk-KZ"/>
        </w:rPr>
        <w:t>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 xml:space="preserve"> Сарсен</w:t>
      </w:r>
      <w:proofErr w:type="spellStart"/>
      <w:r w:rsidRPr="004C51A6">
        <w:rPr>
          <w:rFonts w:ascii="Times New Roman" w:eastAsia="Times New Roman" w:hAnsi="Times New Roman" w:cs="Times New Roman"/>
        </w:rPr>
        <w:t>баева</w:t>
      </w:r>
      <w:proofErr w:type="spellEnd"/>
      <w:r w:rsidRPr="004C51A6">
        <w:rPr>
          <w:rFonts w:ascii="Times New Roman" w:eastAsia="Times New Roman" w:hAnsi="Times New Roman" w:cs="Times New Roman"/>
        </w:rPr>
        <w:t xml:space="preserve"> </w:t>
      </w:r>
    </w:p>
    <w:p w:rsidR="00B10B9B" w:rsidRPr="004C51A6" w:rsidRDefault="00B10B9B" w:rsidP="00B10B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B10B9B" w:rsidRDefault="00B10B9B" w:rsidP="00B10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B10B9B" w:rsidRDefault="00B10B9B" w:rsidP="00B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0B9B" w:rsidRDefault="00B10B9B" w:rsidP="00B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0B9B" w:rsidRDefault="00B10B9B" w:rsidP="00B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0B9B" w:rsidRDefault="00B10B9B" w:rsidP="00B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0B9B" w:rsidRDefault="00B10B9B" w:rsidP="00B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702E3" w:rsidRPr="00B10B9B" w:rsidRDefault="00F702E3">
      <w:pPr>
        <w:rPr>
          <w:rFonts w:ascii="Times New Roman" w:hAnsi="Times New Roman" w:cs="Times New Roman"/>
          <w:sz w:val="24"/>
          <w:szCs w:val="24"/>
        </w:rPr>
      </w:pPr>
    </w:p>
    <w:sectPr w:rsidR="00F702E3" w:rsidRPr="00B1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512"/>
    <w:multiLevelType w:val="hybridMultilevel"/>
    <w:tmpl w:val="D71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B10B9B"/>
    <w:rsid w:val="00B10B9B"/>
    <w:rsid w:val="00F7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10B9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10B9B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3">
    <w:name w:val="List Paragraph"/>
    <w:aliases w:val="без абзаца,маркированный"/>
    <w:basedOn w:val="a"/>
    <w:link w:val="a4"/>
    <w:qFormat/>
    <w:rsid w:val="00B10B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B10B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 Spacing"/>
    <w:uiPriority w:val="1"/>
    <w:qFormat/>
    <w:rsid w:val="00B10B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Title"/>
    <w:basedOn w:val="a"/>
    <w:link w:val="a7"/>
    <w:qFormat/>
    <w:rsid w:val="00B10B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B10B9B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Абзац списка Знак"/>
    <w:aliases w:val="без абзаца Знак,маркированный Знак"/>
    <w:link w:val="a3"/>
    <w:locked/>
    <w:rsid w:val="00B10B9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2018-10-30T16:12:00Z</dcterms:created>
  <dcterms:modified xsi:type="dcterms:W3CDTF">2018-10-30T16:13:00Z</dcterms:modified>
</cp:coreProperties>
</file>